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F431" w14:textId="77777777" w:rsidR="00B200D4" w:rsidRPr="00B200D4" w:rsidRDefault="00B200D4" w:rsidP="00B200D4">
      <w:pPr>
        <w:shd w:val="clear" w:color="auto" w:fill="FFFFFF"/>
        <w:spacing w:before="300" w:after="150" w:line="336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43"/>
          <w:szCs w:val="43"/>
          <w:lang w:eastAsia="ru-RU"/>
        </w:rPr>
      </w:pPr>
      <w:r w:rsidRPr="00B200D4">
        <w:rPr>
          <w:rFonts w:ascii="Open Sans" w:eastAsia="Times New Roman" w:hAnsi="Open Sans" w:cs="Open Sans"/>
          <w:b/>
          <w:bCs/>
          <w:color w:val="333333"/>
          <w:kern w:val="36"/>
          <w:sz w:val="43"/>
          <w:szCs w:val="43"/>
          <w:lang w:eastAsia="ru-RU"/>
        </w:rPr>
        <w:t>Нормативные правовые и иные акты в сфере противодействия коррупции</w:t>
      </w:r>
    </w:p>
    <w:p w14:paraId="47A3DA49" w14:textId="77777777" w:rsidR="00B200D4" w:rsidRPr="00B200D4" w:rsidRDefault="00B200D4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B200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Законодательство о противодействии коррупции Российской Федерации</w:t>
      </w:r>
    </w:p>
    <w:p w14:paraId="73F9FE3B" w14:textId="2496B7CE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Федеральный закон от 25 декабря 2008 г. N 273-ФЗ "О противодействии коррупции". </w:t>
      </w:r>
      <w:hyperlink r:id="rId4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45162297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589B03DC" w14:textId="7D39E301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Президента РФ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 </w:t>
      </w:r>
      <w:hyperlink r:id="rId5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30C689A3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4DEFF473" w14:textId="4B9AF7D3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Президента РФ от 19 мая 2008 г. N 815 "О мерах по противодействию коррупции". </w:t>
      </w:r>
      <w:hyperlink r:id="rId6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132229AE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0981BE57" w14:textId="20A5AB64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Президента РФ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характера". </w:t>
      </w:r>
      <w:hyperlink r:id="rId7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0EACD121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516FCBEC" w14:textId="16DFA280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Президента РФ от 18 мая 2009 г.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опубликования". </w:t>
      </w:r>
      <w:hyperlink r:id="rId8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1C69D53B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48EEFF0A" w14:textId="2325EBE9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Президента РФ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характера". </w:t>
      </w:r>
      <w:hyperlink r:id="rId9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00D81B52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13BB0877" w14:textId="7D9CCBD0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Президента РФ от 13 марта 2012 г. N 297 "О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коррупции". </w:t>
      </w:r>
      <w:hyperlink r:id="rId10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 </w:t>
        </w:r>
      </w:hyperlink>
    </w:p>
    <w:p w14:paraId="0343DF28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09406AF1" w14:textId="5DD4B275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Президента РФ от 13 марта 2012 г. N 297 "О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коррупции". </w:t>
      </w:r>
      <w:hyperlink r:id="rId11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43CF23CC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07534B63" w14:textId="7C9D2C29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Федеральный закон от 17 июля 2009 г. N 172-ФЗ "Об антикоррупционной экспертизе нормативных правовых актов и проектов нормативных правовых актов". </w:t>
      </w:r>
      <w:hyperlink r:id="rId12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 </w:t>
        </w:r>
      </w:hyperlink>
    </w:p>
    <w:p w14:paraId="34B4260B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217FD269" w14:textId="7E24454A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Федеральный закон от 3 декабря 2012 г. N 230-ФЗ "О контроле за соответствием расходов лиц, замещающих государственные должности, и иных лиц их доходам". </w:t>
      </w:r>
      <w:hyperlink r:id="rId13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 </w:t>
        </w:r>
      </w:hyperlink>
    </w:p>
    <w:p w14:paraId="50832B28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3FB7B786" w14:textId="531B805C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Президента РФ от 8 июля 2013 г. N 613 "Вопросы противодействия коррупции". </w:t>
      </w:r>
      <w:hyperlink r:id="rId14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611839AA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06085E0F" w14:textId="79690C57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Президента РФ от 3 декабря 2013 г. N 878 "Об Управлении Президента Российской Федерации по вопросам противодействия коррупции". </w:t>
      </w:r>
      <w:hyperlink r:id="rId15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4E0B60C9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0A0D18C7" w14:textId="258CF08A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Указ Президента РФ от 23 июня 2014 г. N 460 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 </w:t>
      </w:r>
      <w:hyperlink r:id="rId16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2AF498BA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337C4E07" w14:textId="0493F310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Постановление Правительства РФ от 26 февраля 2010 г. N 96 "Об антикоррупционной экспертизе нормативных правовых актов и проектов нормативных правовых актов". </w:t>
      </w:r>
      <w:hyperlink r:id="rId17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  <w:r w:rsidRPr="00B200D4">
        <w:rPr>
          <w:rFonts w:ascii="Open Sans" w:eastAsia="Times New Roman" w:hAnsi="Open Sans" w:cs="Open Sans"/>
          <w:color w:val="333333"/>
          <w:lang w:eastAsia="ru-RU"/>
        </w:rPr>
        <w:br w:type="textWrapping" w:clear="all"/>
      </w: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Правительства РФ от 5 июля 2013 г. N 568"О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</w:t>
      </w:r>
      <w:proofErr w:type="spellStart"/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коррупции".</w:t>
      </w:r>
      <w:hyperlink r:id="rId18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  <w:proofErr w:type="spellEnd"/>
      </w:hyperlink>
    </w:p>
    <w:p w14:paraId="3AE057F9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42CA442D" w14:textId="4B9BB6E9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200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Законодательство о противодействии коррупции Республики Калмыкия </w:t>
      </w:r>
    </w:p>
    <w:p w14:paraId="2FC4DF1D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64A63FD2" w14:textId="2EB0268A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Закон Республики Калмыкия от 27 июня 2008 г. N 18-IV-З "О противодействии коррупции в Республике Калмыкия". </w:t>
      </w:r>
      <w:hyperlink r:id="rId19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36C34F27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58EB5472" w14:textId="7DC06EE5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Главы Республики Калмыкия от 27 сентября 2010 г. N 245 "О некоторых мерах по реализации в Республике Калмыкия отдельных положений Федерального закона от 25 декабря 2008 года N 273-ФЗ "О противодействии коррупции". </w:t>
      </w:r>
      <w:hyperlink r:id="rId20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256F0895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57138E9A" w14:textId="42395ABD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Главы Республики Калмыкия от 25 февраля 2011 г. N 29 "Об утверждении Кодекса этики и служебного поведения государственных гражданских служащих Республики Калмыкия, замещающих должности государственной гражданской службы Республики Калмыкия в органах исполнительной власти Республики Калмыкия". </w:t>
      </w:r>
      <w:hyperlink r:id="rId21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2D5ACAF2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24528715" w14:textId="0F2867EE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Главы Республики Калмыкия от 16 марта 2012 г. N 17 "Об утверждении форм справок о доходах, об имуществе и обязательствах имущественного характера граждан, претендующих на замещение государственных должностей Республики Калмыкия, и лиц, замещающих государственные должности Республики Калмыкия". </w:t>
      </w:r>
      <w:hyperlink r:id="rId22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1C27C9EA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0D150201" w14:textId="3D79CF2E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Главы Республики Калмыкия от 10 марта 2010 г. N 74 "Об утверждении Положения о представлении гражданами, претендующими на замещение должностей государственной гражданской службы Республики Калмыкия и гражданскими служащими Республики Калмыкия, замещающими должности государственной гражданской службы Республики Калмыкия,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детей". </w:t>
      </w:r>
      <w:hyperlink r:id="rId23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050DE1E5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79FA9DE0" w14:textId="009FBAEE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Главы Республики Калмыкия от 9 сентября 2009 г. N 178 "Об утверждении перечня должностей государственной гражданской службы Республики Калмыкия, при назначении на которые граждане и при замещении которых государственные гражданские служащие Республики Калмыкия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детей". </w:t>
      </w:r>
      <w:hyperlink r:id="rId24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0AD2DA70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1E879F73" w14:textId="5612A0FA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Главы Республики Калмыкия от 7 сентября 2010 г. N 237 "О комиссиях по соблюдению требований к служебному поведению гражданских служащих Республики Калмыкия, замещающих должности государственной гражданской службы в органах исполнительной власти Республики Калмыкия, и урегулированию конфликта интересов". </w:t>
      </w:r>
      <w:hyperlink r:id="rId25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23B67532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53FCC908" w14:textId="29BABD35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 xml:space="preserve">Указ Главы Республики Калмыкия от 7 сентября 2010 г. N 236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Калмыкия, и гражданскими служащими Республики Калмыкия, замещающими должности государственной гражданской службы </w:t>
      </w: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Республики Калмыкия, и соблюдения указанными служащими требований к служебному поведению". </w:t>
      </w:r>
      <w:hyperlink r:id="rId26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7BF95D03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23B911F9" w14:textId="5E483DA0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Главы Республики Калмыкия от 15 мая 2013 г. N 65 "О порядке представления государственными гражданскими служащими Республики Калмыкия сведений о своих расходах, о расходах своих супруг (супругов) и несовершеннолетних детей,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сделка". </w:t>
      </w:r>
      <w:hyperlink r:id="rId27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1470FEC4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0DF33DAD" w14:textId="4DEA5E4C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Главы Республики Калмыкия от 10 марта 2010 года №75 «Об утверждении положения о предоставлении гражданами, претендующими на замещение государственных должностей Республики Калмыкия, и лицам замещающими государственные должности Республики Калмыкия,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супруги(супруга) и несовершеннолетних детей». </w:t>
      </w:r>
      <w:hyperlink r:id="rId28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3330732F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4791BC83" w14:textId="64BFA94A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Главы Республики Калмыкия от 23 марта 2010 г. N 86 "Об утверждении Порядка проведения антикоррупционной экспертизы нормативных правовых актов Главы Республики Калмыкия, законов Республики Калмыкия, субъектом права законодательной инициативы которых является Глава Республики Калмыкия, и их проектов и разрешения разногласий, возникающих при оценке указанных в заключении коррупциогенных факторов". </w:t>
      </w:r>
      <w:hyperlink r:id="rId29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27CE6635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3CF9BCF0" w14:textId="3433CF6E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Главы Республики Калмыкия от 27 сентября 2010 года «О некоторых мерах по реализации в Республике Калмыкия отдельных положений Федерального закона от 25 декабря 2008 года №273-ФЗ «О противодействии коррупции». </w:t>
      </w:r>
      <w:hyperlink r:id="rId30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42A97013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53D22ABD" w14:textId="793D5CD2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Указ Главы Республики Калмыкия от 15 мая 2013 г. N 66 "О реализации законодательства в сфере противодействия коррупции". </w:t>
      </w:r>
      <w:hyperlink r:id="rId31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421ECEEA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40BE6F8C" w14:textId="32F4ACC4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Постановление Правительства Республики Калмыкия от 30 октября 2009 г. N 400</w:t>
      </w:r>
      <w:r w:rsidRPr="00B200D4">
        <w:rPr>
          <w:rFonts w:ascii="Open Sans" w:eastAsia="Times New Roman" w:hAnsi="Open Sans" w:cs="Open Sans"/>
          <w:color w:val="333333"/>
          <w:lang w:eastAsia="ru-RU"/>
        </w:rPr>
        <w:br w:type="textWrapping" w:clear="all"/>
      </w: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"Об утверждении Порядка проведения антикоррупционной экспертизы законов Республики Калмыкия, субъектом права законодательной инициативы которых является Правительство Республики Калмыкия, нормативных правовых актов Правительства Республики Калмыкия и их проектов". </w:t>
      </w:r>
      <w:hyperlink r:id="rId32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6F94B929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64CA345C" w14:textId="3790518E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Распоряжение Правительства Республики Калмыкия от 8 июня 2012 г. N 108-р «О методике осуществления антикоррупционного мониторинга эффективности системы противодействия коррупции в органах исполнительной власти Республики Калмыкия, руководство деятельности которых осуществляет Правительство Республики Калмыкия». </w:t>
      </w:r>
      <w:hyperlink r:id="rId33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36959193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3C4799D8" w14:textId="22FE77D7" w:rsidR="00B200D4" w:rsidRDefault="00B200D4" w:rsidP="00B2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Распоряжение Правительства Республики Калмыкия от 9 ноября 2012 г. N 233-р «О концепции республиканской целевой программы «Противодействие коррупции в Республике Калмыкия на 2013-2015 годы». </w:t>
      </w:r>
      <w:hyperlink r:id="rId34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174838DE" w14:textId="77777777" w:rsidR="009A3878" w:rsidRPr="00B200D4" w:rsidRDefault="009A3878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</w:p>
    <w:p w14:paraId="21E5C6F1" w14:textId="77777777" w:rsidR="00B200D4" w:rsidRPr="00B200D4" w:rsidRDefault="00B200D4" w:rsidP="00B200D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B200D4">
        <w:rPr>
          <w:rFonts w:ascii="Times New Roman" w:eastAsia="Times New Roman" w:hAnsi="Times New Roman" w:cs="Times New Roman"/>
          <w:color w:val="000000"/>
          <w:lang w:eastAsia="ru-RU"/>
        </w:rPr>
        <w:t>Распоряжение Главы Республики Калмыкия от 31 декабря 2013 г. N 267-pг «О противодействии коррупции». </w:t>
      </w:r>
      <w:hyperlink r:id="rId35" w:history="1">
        <w:r w:rsidRPr="00B200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21EAF181" w14:textId="77777777" w:rsidR="00B33EA2" w:rsidRDefault="00B33EA2"/>
    <w:sectPr w:rsidR="00B3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E6"/>
    <w:rsid w:val="003F1CE6"/>
    <w:rsid w:val="009A3878"/>
    <w:rsid w:val="00B200D4"/>
    <w:rsid w:val="00B33EA2"/>
    <w:rsid w:val="00B5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3154"/>
  <w15:chartTrackingRefBased/>
  <w15:docId w15:val="{FDCFE66A-8946-4D22-891E-2F92D915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0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r08.z8.ru/images/stories/doc/gragdan_slugba/rf/RF%20ot%203_12_2012_230.rtf" TargetMode="External"/><Relationship Id="rId18" Type="http://schemas.openxmlformats.org/officeDocument/2006/relationships/hyperlink" Target="http://10.r08.z8.ru/images/stories/doc/gragdan_slugba/rf/PostanovleniePravitelstvaRFot5iyulya2013568.doc" TargetMode="External"/><Relationship Id="rId26" Type="http://schemas.openxmlformats.org/officeDocument/2006/relationships/hyperlink" Target="http://10.r08.z8.ru/images/stories/doc/gragdan_slugba/rk/Ukaz%20Glavi%20Respubliki%20Kalmikiya%20ot%207%20sentyabrya2010gN236.rtf" TargetMode="External"/><Relationship Id="rId21" Type="http://schemas.openxmlformats.org/officeDocument/2006/relationships/hyperlink" Target="http://10.r08.z8.ru/images/stories/doc/gragdan_slugba/rk/Ukaz%20Glavi%20Respubliki%20Kalmikiya%20ot%2025%20fevralya%202011gN29.rtf" TargetMode="External"/><Relationship Id="rId34" Type="http://schemas.openxmlformats.org/officeDocument/2006/relationships/hyperlink" Target="http://10.r08.z8.ru/images/stories/doc/gragdan_slugba/rf/RasporyazheniePravitelstvaRespublikiKalmykiyaot9noyabrya2012g233-r.doc" TargetMode="External"/><Relationship Id="rId7" Type="http://schemas.openxmlformats.org/officeDocument/2006/relationships/hyperlink" Target="http://10.r08.z8.ru/images/stories/doc/gragdan_slugba/rf/Ukaz%20Prezidenta%20RF%20ot%2018%20maya2009gN559Opredstavlenii.rtf" TargetMode="External"/><Relationship Id="rId12" Type="http://schemas.openxmlformats.org/officeDocument/2006/relationships/hyperlink" Target="http://10.r08.z8.ru/images/stories/doc/gragdan_slugba/rf/RF%20ot_17_06_2009_172.rtf" TargetMode="External"/><Relationship Id="rId17" Type="http://schemas.openxmlformats.org/officeDocument/2006/relationships/hyperlink" Target="http://10.r08.z8.ru/images/stories/doc/gragdan_slugba/rf/PostanovleniePravitelstvaRFot26fevralya201096.doc" TargetMode="External"/><Relationship Id="rId25" Type="http://schemas.openxmlformats.org/officeDocument/2006/relationships/hyperlink" Target="http://10.r08.z8.ru/images/stories/doc/gragdan_slugba/rk/Ukaz%20Glavi%20Respubliki%20Kalmikiya%20ot%207%20sentyabrya2010gN237.rtf" TargetMode="External"/><Relationship Id="rId33" Type="http://schemas.openxmlformats.org/officeDocument/2006/relationships/hyperlink" Target="http://10.r08.z8.ru/images/stories/doc/gragdan_slugba/rf/RasporyazheniePravitelstvaRespublikiKalmykiyaot8iyunya2012g108-r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r08.z8.ru/images/stories/doc/gragdan_slugba/Ykaz460.rtf" TargetMode="External"/><Relationship Id="rId20" Type="http://schemas.openxmlformats.org/officeDocument/2006/relationships/hyperlink" Target="http://10.r08.z8.ru/images/stories/doc/gragdan_slugba/rk/Ukaz%20Glavi%20Respubliki%20Kalmikiya%20ot%2027%20sentyabrya%202010gN245.rtf" TargetMode="External"/><Relationship Id="rId29" Type="http://schemas.openxmlformats.org/officeDocument/2006/relationships/hyperlink" Target="http://10.r08.z8.ru/images/stories/doc/gragdan_slugba/rf/UkazGlavyRespublikiKalmykiyaot23marta2010g86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10.r08.z8.ru/images/stories/doc/gragdan_slugba/rf/Ukaz%20Prezidenta%20RF%20ot%2019maya2008N815Omerahpoproti.rtf" TargetMode="External"/><Relationship Id="rId11" Type="http://schemas.openxmlformats.org/officeDocument/2006/relationships/hyperlink" Target="http://10.r08.z8.ru/images/stories/doc/gragdan_slugba/rf/Ukaz%20Prezidenta%20RF%20ot%203_12_2012_230.rtf" TargetMode="External"/><Relationship Id="rId24" Type="http://schemas.openxmlformats.org/officeDocument/2006/relationships/hyperlink" Target="http://10.r08.z8.ru/images/stories/doc/gragdan_slugba/rk/Ukaz%20Glavi%20Respubliki%20Kalmikiya%20ot%209%20sentyabrya%202009gN178.rtf" TargetMode="External"/><Relationship Id="rId32" Type="http://schemas.openxmlformats.org/officeDocument/2006/relationships/hyperlink" Target="http://10.r08.z8.ru/images/stories/doc/gragdan_slugba/rf/PostanovleniePravitelstvaRespublikiKalmykiyaot30oktyabrya2009g.400.doc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10.r08.z8.ru/images/stories/doc/gragdan_slugba/rf/Ukaz%20Prezidenta%20RFot21sentyabrya2009gN1065Oroverke.rtf" TargetMode="External"/><Relationship Id="rId15" Type="http://schemas.openxmlformats.org/officeDocument/2006/relationships/hyperlink" Target="http://10.r08.z8.ru/images/stories/doc/gragdan_slugba/rf/UkazPrezidentaRFot3dekabrya2013g.N878.doc" TargetMode="External"/><Relationship Id="rId23" Type="http://schemas.openxmlformats.org/officeDocument/2006/relationships/hyperlink" Target="http://10.r08.z8.ru/images/stories/doc/gragdan_slugba/rk/Ukaz%20Glavi%20Respubliki%20Kalmikiya%20ot%2010%20marta2010gN74.rtf" TargetMode="External"/><Relationship Id="rId28" Type="http://schemas.openxmlformats.org/officeDocument/2006/relationships/hyperlink" Target="http://10.r08.z8.ru/images/stories/doc/gragdan_slugba/rf/UkazGlavyRespubliki%20ot10marta2010goda75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10.r08.z8.ru/images/stories/doc/gragdan_slugba/rf/Ukaz%20Prezidenta%20RF%20ot%2013%20marta2012g297Nacionanom.rtf" TargetMode="External"/><Relationship Id="rId19" Type="http://schemas.openxmlformats.org/officeDocument/2006/relationships/hyperlink" Target="http://10.r08.z8.ru/images/stories/doc/gragdan_slugba/rk/Zakon%20Respubliki%20Kalmikiya%20ot%2027%20iyunya%202008%20g.%20N%2018-IV-Z%20'O%20pr.rtf" TargetMode="External"/><Relationship Id="rId31" Type="http://schemas.openxmlformats.org/officeDocument/2006/relationships/hyperlink" Target="http://10.r08.z8.ru/images/stories/doc/gragdan_slugba/rf/UkazGlavyRespublikiKalmykiyaot15maya201366.doc" TargetMode="External"/><Relationship Id="rId4" Type="http://schemas.openxmlformats.org/officeDocument/2006/relationships/hyperlink" Target="http://10.r08.z8.ru/images/stories/doc/gragdan_slugba/rf/Federal'niyzakon25dekabrya2008g.N273-FZO%20protivod.rtf" TargetMode="External"/><Relationship Id="rId9" Type="http://schemas.openxmlformats.org/officeDocument/2006/relationships/hyperlink" Target="http://10.r08.z8.ru/images/stories/doc/gragdan_slugba/rf/Ukaz%20Prezidenta%20RF%20ot%2018%20maya2009gN558Opredstavlenii.rtf" TargetMode="External"/><Relationship Id="rId14" Type="http://schemas.openxmlformats.org/officeDocument/2006/relationships/hyperlink" Target="http://10.r08.z8.ru/images/stories/doc/gragdan_slugba/rf/UkazPrezidentaRFot8iyulya2013g.N613.doc" TargetMode="External"/><Relationship Id="rId22" Type="http://schemas.openxmlformats.org/officeDocument/2006/relationships/hyperlink" Target="http://10.r08.z8.ru/images/stories/doc/gragdan_slugba/rk/Ukaz%20Glavi%20Respubliki%20Kalmikiya%20ot%2016%20marta%202012gN17.rtf" TargetMode="External"/><Relationship Id="rId27" Type="http://schemas.openxmlformats.org/officeDocument/2006/relationships/hyperlink" Target="http://10.r08.z8.ru/images/stories/doc/gragdan_slugba/rk/15_2013N_65.rtf" TargetMode="External"/><Relationship Id="rId30" Type="http://schemas.openxmlformats.org/officeDocument/2006/relationships/hyperlink" Target="http://10.r08.z8.ru/images/stories/doc/gragdan_slugba/rf/UkazGlavyRespublikiKalmykiyaot27sentyabrya2010goda.doc" TargetMode="External"/><Relationship Id="rId35" Type="http://schemas.openxmlformats.org/officeDocument/2006/relationships/hyperlink" Target="http://10.r08.z8.ru/images/stories/doc/gragdan_slugba/rf/RasporyazhenieGlavyRespublikiKalmykiyaot31dekabrya2013267-rg.doc" TargetMode="External"/><Relationship Id="rId8" Type="http://schemas.openxmlformats.org/officeDocument/2006/relationships/hyperlink" Target="http://10.r08.z8.ru/images/stories/doc/gragdan_slugba/rf/Ukaz%20Prezidenta%20RF%20ot%2018%20maya2009gN561Obutverzhdenii.rt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4</cp:revision>
  <dcterms:created xsi:type="dcterms:W3CDTF">2024-11-26T08:37:00Z</dcterms:created>
  <dcterms:modified xsi:type="dcterms:W3CDTF">2024-11-27T09:31:00Z</dcterms:modified>
</cp:coreProperties>
</file>